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DE" w:rsidRPr="004D1229" w:rsidRDefault="00681443" w:rsidP="004D1229">
      <w:pPr>
        <w:bidi/>
        <w:jc w:val="center"/>
        <w:rPr>
          <w:b/>
          <w:bCs/>
          <w:u w:val="single"/>
          <w:rtl/>
        </w:rPr>
      </w:pPr>
      <w:r w:rsidRPr="004D1229">
        <w:rPr>
          <w:rFonts w:hint="cs"/>
          <w:b/>
          <w:bCs/>
          <w:u w:val="single"/>
          <w:rtl/>
        </w:rPr>
        <w:t xml:space="preserve">הסיפור של </w:t>
      </w:r>
      <w:r w:rsidR="004D1229" w:rsidRPr="004D1229">
        <w:rPr>
          <w:rFonts w:hint="cs"/>
          <w:b/>
          <w:bCs/>
          <w:u w:val="single"/>
          <w:rtl/>
        </w:rPr>
        <w:t>פלורנס</w:t>
      </w:r>
    </w:p>
    <w:p w:rsidR="00681443" w:rsidRDefault="00681443" w:rsidP="00992643">
      <w:pPr>
        <w:bidi/>
        <w:rPr>
          <w:rtl/>
        </w:rPr>
      </w:pPr>
      <w:r>
        <w:rPr>
          <w:rFonts w:hint="cs"/>
          <w:rtl/>
        </w:rPr>
        <w:t>[תגיות: זנות,</w:t>
      </w:r>
      <w:r w:rsidR="00992643">
        <w:rPr>
          <w:rFonts w:hint="cs"/>
          <w:rtl/>
        </w:rPr>
        <w:t xml:space="preserve"> כלות,</w:t>
      </w:r>
      <w:r>
        <w:rPr>
          <w:rFonts w:hint="cs"/>
          <w:rtl/>
        </w:rPr>
        <w:t xml:space="preserve"> </w:t>
      </w:r>
      <w:r w:rsidR="00992643">
        <w:rPr>
          <w:rFonts w:hint="cs"/>
          <w:rtl/>
        </w:rPr>
        <w:t>2008</w:t>
      </w:r>
      <w:r>
        <w:rPr>
          <w:rFonts w:hint="cs"/>
          <w:rtl/>
        </w:rPr>
        <w:t xml:space="preserve">, </w:t>
      </w:r>
      <w:r w:rsidR="00992643">
        <w:rPr>
          <w:rFonts w:hint="cs"/>
          <w:rtl/>
        </w:rPr>
        <w:t>ניגריה</w:t>
      </w:r>
      <w:r>
        <w:rPr>
          <w:rFonts w:hint="cs"/>
          <w:rtl/>
        </w:rPr>
        <w:t xml:space="preserve">] </w:t>
      </w:r>
    </w:p>
    <w:p w:rsidR="00E037A6" w:rsidRDefault="00681443" w:rsidP="00E15CFB">
      <w:pPr>
        <w:bidi/>
        <w:rPr>
          <w:rtl/>
        </w:rPr>
      </w:pPr>
      <w:r>
        <w:rPr>
          <w:rFonts w:hint="cs"/>
          <w:rtl/>
        </w:rPr>
        <w:t xml:space="preserve">מבוסס על פרוטוקול דיון בית הדין לביקורת משמורת </w:t>
      </w:r>
      <w:r w:rsidR="00E037A6">
        <w:rPr>
          <w:rFonts w:hint="cs"/>
          <w:rtl/>
        </w:rPr>
        <w:t>בכלא מעשיהו, אוקטובר 2008</w:t>
      </w:r>
    </w:p>
    <w:p w:rsidR="00E15CFB" w:rsidRDefault="00E037A6" w:rsidP="00236966">
      <w:pPr>
        <w:bidi/>
        <w:jc w:val="both"/>
        <w:rPr>
          <w:rtl/>
        </w:rPr>
      </w:pPr>
      <w:r>
        <w:rPr>
          <w:rFonts w:hint="cs"/>
          <w:rtl/>
        </w:rPr>
        <w:t xml:space="preserve">נכנסתי לישראל לראשונה </w:t>
      </w:r>
      <w:r w:rsidR="00236966">
        <w:rPr>
          <w:rFonts w:hint="cs"/>
          <w:rtl/>
        </w:rPr>
        <w:t>ב-</w:t>
      </w:r>
      <w:bookmarkStart w:id="0" w:name="_GoBack"/>
      <w:bookmarkEnd w:id="0"/>
      <w:r>
        <w:rPr>
          <w:rFonts w:hint="cs"/>
          <w:rtl/>
        </w:rPr>
        <w:t xml:space="preserve">2004. אינני יודעת עם איזו אשרה, כי בעלי הסדיר את אשרתי. </w:t>
      </w:r>
      <w:r w:rsidR="00B221EB">
        <w:rPr>
          <w:rFonts w:hint="cs"/>
          <w:rtl/>
        </w:rPr>
        <w:t>מיכה</w:t>
      </w:r>
      <w:r>
        <w:rPr>
          <w:rFonts w:hint="cs"/>
          <w:rtl/>
        </w:rPr>
        <w:t xml:space="preserve"> ואני נישאנו בניגריה בשנת 2000, הוא עזב את </w:t>
      </w:r>
      <w:r w:rsidR="00E15CFB">
        <w:rPr>
          <w:rFonts w:hint="cs"/>
          <w:rtl/>
        </w:rPr>
        <w:t>ניגריה חודשיים אחרי שנישאנו.</w:t>
      </w:r>
      <w:r>
        <w:rPr>
          <w:rFonts w:hint="cs"/>
          <w:rtl/>
        </w:rPr>
        <w:t xml:space="preserve"> במשך שנתיים היינו בקשר הוא בישראל ואני בניגריה, תמכתי בו כדי ש</w:t>
      </w:r>
      <w:r w:rsidR="00E15CFB">
        <w:rPr>
          <w:rFonts w:hint="cs"/>
          <w:rtl/>
        </w:rPr>
        <w:t>ה</w:t>
      </w:r>
      <w:r>
        <w:rPr>
          <w:rFonts w:hint="cs"/>
          <w:rtl/>
        </w:rPr>
        <w:t>חברה שבה היה לו תפקיד תחזיר אותו לניגריה. הוא עזב כי היו בעיות במקום העבודה שלו והם סרבו לחדש את החוזה שלו. לפני הוא גר עם אישה אחרת, ניגרית, שהרתה לו, אבל הוא התכחש לה ולילד ונטש אותה.</w:t>
      </w:r>
      <w:r w:rsidR="006046BA">
        <w:rPr>
          <w:rFonts w:hint="cs"/>
          <w:rtl/>
        </w:rPr>
        <w:t xml:space="preserve"> אותה אישה גרמה לו הרבה בעיות, ובסוף הוא עזב וחזר לישראל. בזכותי הוא קיבל אשרת ביקור בניגריה. </w:t>
      </w:r>
      <w:r w:rsidR="00B221EB">
        <w:rPr>
          <w:rFonts w:hint="cs"/>
          <w:rtl/>
        </w:rPr>
        <w:t>בשנתיים בהן מיכה</w:t>
      </w:r>
      <w:r w:rsidR="006046BA">
        <w:rPr>
          <w:rFonts w:hint="cs"/>
          <w:rtl/>
        </w:rPr>
        <w:t xml:space="preserve"> היה בישראל הוא שלח אותי לכל מיני מקומות כדי שאסדיר לו מקום עבודה. דרישותיו היו גבוהות ולא יכולתי להשיג לו הרבה. אז התחלתי ללחוץ עליו שהזמן עובר. לקח לו שנתיים עד שהביא אותי לכאן.</w:t>
      </w:r>
      <w:r>
        <w:rPr>
          <w:rFonts w:hint="cs"/>
          <w:rtl/>
        </w:rPr>
        <w:t xml:space="preserve"> </w:t>
      </w:r>
    </w:p>
    <w:p w:rsidR="006046BA" w:rsidRDefault="006046BA" w:rsidP="00E15CFB">
      <w:pPr>
        <w:bidi/>
        <w:jc w:val="both"/>
        <w:rPr>
          <w:rtl/>
        </w:rPr>
      </w:pPr>
      <w:r>
        <w:rPr>
          <w:rFonts w:hint="cs"/>
          <w:rtl/>
        </w:rPr>
        <w:t>אחרי שהגעתי לכאן</w:t>
      </w:r>
      <w:r w:rsidR="00E037A6">
        <w:rPr>
          <w:rFonts w:hint="cs"/>
          <w:rtl/>
        </w:rPr>
        <w:t xml:space="preserve"> הוא שינה את טעמו, הוא סגר אותי בבית ולא נתן לי לצאת החוצה. הוא ביקש ממני להשתמש בי לסרטים פורנוגרפיים. אני סירבתי. הוא אמר שיביא את פילגשו לשכב איתי. ואז הייתה לי בעיה. כשפגשתי אותו בניגריה היא לא היה כזה. בניגריה הוא היה הבוס שלי. בישראל הוא איים עליי וגם היכה אותי. אני ביקשתי ממנו ללמוד כי כשהוא פגש אותי הייתי צעירה מאוד. הוא אמר שהוא רוצה לעשות איתי עסק כדי לעשות כסף מהר ואז לחזור לניגריה. לי לא היה לאן ללכת. הוא החזיק את דרכוני. פחדתי מהכל. בהתחלה גרנו בבת-ים ואז באזור התחנה המרכזית. הגעתי עם בגדי קיץ ובעלי לא קנה לי בגדים חמים. לא היה לנו מקום ולא היה לי היכן לשים בגדים. הייתה רוח בחדרים. הייתי חולה. הוא לא לקח אותי לרופא וסבלתי שלושה חודשים. עברנו לתל אביב. שם דרש שאשכב עם חברים שלו. כשסירבתי הוא השתנה והתנהג אליי לא יפה. כאילו אני שפחה שלו. ביקשתי מכונת כביסה והוא סירב. אחר כך הוא סידר לי עבודות ניקיון במקומות שונים והוא דרש ממני לערוך רשימת חשבונות שהרווחתי והוא הפקיד את הכסף בחשבונו. הוא עקב אחרי ובדק היכן אני בכל שעה ודרש שאשלם לו. בניגריה הוא סירב להיפגש עם משפחתי והוא לא ידע אנגלית ואני עזרתי לו שם. הוא טען שהוציא כסף רב להביא אותי לישראל, והוא דרש שאשלם לו עכשיו את הכל בחזרה. </w:t>
      </w:r>
      <w:r>
        <w:rPr>
          <w:rFonts w:hint="cs"/>
          <w:rtl/>
        </w:rPr>
        <w:t>כשביקשתי ממנו לשלוח לאמא שלי קצת כסף הוא מאד כעס עלי. מחוסר ברירה סיפרתי את כל הסיפור לכומר שלי. הוא ניסה להשלים בין בעלי וביני. בעלי דרש כסף ממני. הוא רצה שאשתתף במחצית הוצאות הבית, למרות שעבדתי בבית ובכל עבודה. הוא לא רצה לקיים איתי נישואין. הוא מכר את כל החפצי</w:t>
      </w:r>
      <w:r w:rsidR="00E15CFB">
        <w:rPr>
          <w:rFonts w:hint="cs"/>
          <w:rtl/>
        </w:rPr>
        <w:t>ם</w:t>
      </w:r>
      <w:r>
        <w:rPr>
          <w:rFonts w:hint="cs"/>
          <w:rtl/>
        </w:rPr>
        <w:t xml:space="preserve"> בדירה, ואמר לי לארוז ולחזור לניגריה. סירבתי לנסוע בתנאים כאלה לניגריה. הוא סרב לחדש את אשרתי בישראל. הוא נסע לניגריה. אחרי זמן הצטרפתי אליו, מצאתי אותו חי עם אישה צעירה. הוא טען שהיא המבשלת, אבל זה לא היה נכון </w:t>
      </w:r>
      <w:r>
        <w:rPr>
          <w:rtl/>
        </w:rPr>
        <w:t>–</w:t>
      </w:r>
      <w:r>
        <w:rPr>
          <w:rFonts w:hint="cs"/>
          <w:rtl/>
        </w:rPr>
        <w:t xml:space="preserve"> כל הבגדים שלה היו בארונו. חזרתי לישראל. התחלתי לעבוד בניקיון והכרתי בחור מניגריה. גרנו ביחד תקופה מסוימת, עכשיו אני גרה לבדי.</w:t>
      </w:r>
    </w:p>
    <w:p w:rsidR="006046BA" w:rsidRDefault="006046BA" w:rsidP="00E15CFB">
      <w:pPr>
        <w:bidi/>
        <w:jc w:val="both"/>
        <w:rPr>
          <w:rtl/>
        </w:rPr>
      </w:pPr>
      <w:r>
        <w:rPr>
          <w:rFonts w:hint="cs"/>
          <w:rtl/>
        </w:rPr>
        <w:t xml:space="preserve">אני רוצה להתחיל בחיים חדשים. אין לי עבודה בארצי, ללמוד עולה הרבה כסף. משפחתי כועסת על כך שנישאתי לזר ולא שמעתי להם כשאמרו לי לא להינשא לו. לא אוכל לכלכל את עצמי בארצי, לכן אני מבקשת שהות מסוימת לעבוד כאן קצת כדי להתבסס בחיים. </w:t>
      </w:r>
    </w:p>
    <w:p w:rsidR="00E037A6" w:rsidRDefault="006046BA" w:rsidP="00B221EB">
      <w:pPr>
        <w:bidi/>
        <w:jc w:val="both"/>
      </w:pPr>
      <w:r>
        <w:rPr>
          <w:rFonts w:hint="cs"/>
          <w:rtl/>
        </w:rPr>
        <w:t xml:space="preserve">בשימוע שנערך במשרד הפנים </w:t>
      </w:r>
      <w:r w:rsidR="00B221EB">
        <w:rPr>
          <w:rFonts w:hint="cs"/>
          <w:rtl/>
        </w:rPr>
        <w:t>בעת שמיכה</w:t>
      </w:r>
      <w:r w:rsidR="00E15CFB">
        <w:rPr>
          <w:rFonts w:hint="cs"/>
          <w:rtl/>
        </w:rPr>
        <w:t xml:space="preserve"> שהה בחו"</w:t>
      </w:r>
      <w:r w:rsidR="00E15CFB">
        <w:rPr>
          <w:rFonts w:hint="cs"/>
          <w:rtl/>
          <w:lang w:val="en-US"/>
        </w:rPr>
        <w:t>ל</w:t>
      </w:r>
      <w:r w:rsidR="00E15CFB">
        <w:rPr>
          <w:lang w:val="en-US"/>
        </w:rPr>
        <w:t xml:space="preserve"> </w:t>
      </w:r>
      <w:r w:rsidR="00E15CFB">
        <w:rPr>
          <w:rFonts w:hint="cs"/>
          <w:rtl/>
          <w:lang w:val="en-US"/>
        </w:rPr>
        <w:t xml:space="preserve">הוא הודיע </w:t>
      </w:r>
      <w:r w:rsidR="00B221EB">
        <w:rPr>
          <w:rFonts w:hint="cs"/>
          <w:rtl/>
        </w:rPr>
        <w:t>כי אינו נשוי יותר לפלורנס</w:t>
      </w:r>
      <w:r>
        <w:rPr>
          <w:rFonts w:hint="cs"/>
          <w:rtl/>
        </w:rPr>
        <w:t xml:space="preserve"> ופתח </w:t>
      </w:r>
      <w:r w:rsidR="00E15CFB">
        <w:rPr>
          <w:rFonts w:hint="cs"/>
          <w:rtl/>
        </w:rPr>
        <w:t>בהליכי גירושין בניגריה, ומשרד ה</w:t>
      </w:r>
      <w:r w:rsidR="00B221EB">
        <w:rPr>
          <w:rFonts w:hint="cs"/>
          <w:rtl/>
        </w:rPr>
        <w:t>פנים הפסיק את ההליך המדורג לפלורנס</w:t>
      </w:r>
      <w:r>
        <w:rPr>
          <w:rFonts w:hint="cs"/>
          <w:rtl/>
        </w:rPr>
        <w:t xml:space="preserve">. לאחר שקבע בית הדין לביקורת משמורת כי </w:t>
      </w:r>
      <w:r w:rsidR="00B221EB">
        <w:rPr>
          <w:rFonts w:hint="cs"/>
          <w:rtl/>
        </w:rPr>
        <w:t>פלורנס</w:t>
      </w:r>
      <w:r>
        <w:rPr>
          <w:rFonts w:hint="cs"/>
          <w:rtl/>
        </w:rPr>
        <w:t xml:space="preserve"> לא תוכל לקבל אשרת עבודה בישראל, קבע שאין מקום לשחרר אותה.  </w:t>
      </w:r>
    </w:p>
    <w:p w:rsidR="00681443" w:rsidRDefault="00681443" w:rsidP="00681443">
      <w:pPr>
        <w:bidi/>
      </w:pPr>
    </w:p>
    <w:sectPr w:rsidR="0068144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4F" w:rsidRDefault="004C0F4F" w:rsidP="00681443">
      <w:pPr>
        <w:spacing w:after="0" w:line="240" w:lineRule="auto"/>
      </w:pPr>
      <w:r>
        <w:separator/>
      </w:r>
    </w:p>
  </w:endnote>
  <w:endnote w:type="continuationSeparator" w:id="0">
    <w:p w:rsidR="004C0F4F" w:rsidRDefault="004C0F4F" w:rsidP="0068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4F" w:rsidRDefault="004C0F4F" w:rsidP="00681443">
      <w:pPr>
        <w:spacing w:after="0" w:line="240" w:lineRule="auto"/>
      </w:pPr>
      <w:r>
        <w:separator/>
      </w:r>
    </w:p>
  </w:footnote>
  <w:footnote w:type="continuationSeparator" w:id="0">
    <w:p w:rsidR="004C0F4F" w:rsidRDefault="004C0F4F" w:rsidP="00681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43"/>
    <w:rsid w:val="0007001C"/>
    <w:rsid w:val="000D4BFC"/>
    <w:rsid w:val="00236966"/>
    <w:rsid w:val="002E5504"/>
    <w:rsid w:val="00315B87"/>
    <w:rsid w:val="003E6D14"/>
    <w:rsid w:val="004C0F4F"/>
    <w:rsid w:val="004D1229"/>
    <w:rsid w:val="006046BA"/>
    <w:rsid w:val="00681443"/>
    <w:rsid w:val="00744C3E"/>
    <w:rsid w:val="008725D2"/>
    <w:rsid w:val="008A518A"/>
    <w:rsid w:val="00903C47"/>
    <w:rsid w:val="00992643"/>
    <w:rsid w:val="00AA02D5"/>
    <w:rsid w:val="00AA6744"/>
    <w:rsid w:val="00B221EB"/>
    <w:rsid w:val="00C70281"/>
    <w:rsid w:val="00CF4339"/>
    <w:rsid w:val="00E037A6"/>
    <w:rsid w:val="00E15CF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86DCE5-B20B-424F-B836-07796548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443"/>
    <w:pPr>
      <w:tabs>
        <w:tab w:val="center" w:pos="4513"/>
        <w:tab w:val="right" w:pos="9026"/>
      </w:tabs>
      <w:spacing w:after="0" w:line="240" w:lineRule="auto"/>
    </w:pPr>
  </w:style>
  <w:style w:type="character" w:customStyle="1" w:styleId="a4">
    <w:name w:val="כותרת עליונה תו"/>
    <w:basedOn w:val="a0"/>
    <w:link w:val="a3"/>
    <w:uiPriority w:val="99"/>
    <w:rsid w:val="00681443"/>
  </w:style>
  <w:style w:type="paragraph" w:styleId="a5">
    <w:name w:val="footer"/>
    <w:basedOn w:val="a"/>
    <w:link w:val="a6"/>
    <w:uiPriority w:val="99"/>
    <w:unhideWhenUsed/>
    <w:rsid w:val="00681443"/>
    <w:pPr>
      <w:tabs>
        <w:tab w:val="center" w:pos="4513"/>
        <w:tab w:val="right" w:pos="9026"/>
      </w:tabs>
      <w:spacing w:after="0" w:line="240" w:lineRule="auto"/>
    </w:pPr>
  </w:style>
  <w:style w:type="character" w:customStyle="1" w:styleId="a6">
    <w:name w:val="כותרת תחתונה תו"/>
    <w:basedOn w:val="a0"/>
    <w:link w:val="a5"/>
    <w:uiPriority w:val="99"/>
    <w:rsid w:val="0068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2526</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2019-01-08T08:39:00Z</dcterms:created>
  <dcterms:modified xsi:type="dcterms:W3CDTF">2019-01-08T08:39:00Z</dcterms:modified>
</cp:coreProperties>
</file>