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A3" w:rsidRDefault="002D71A3" w:rsidP="007D3DFE">
      <w:pPr>
        <w:spacing w:line="360" w:lineRule="auto"/>
        <w:jc w:val="center"/>
        <w:rPr>
          <w:rFonts w:cs="David"/>
          <w:b/>
          <w:bCs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u w:val="single"/>
          <w:rtl/>
        </w:rPr>
        <w:t xml:space="preserve">הסיפור של </w:t>
      </w:r>
      <w:r w:rsidR="007D3DFE">
        <w:rPr>
          <w:rFonts w:cs="David" w:hint="cs"/>
          <w:b/>
          <w:bCs/>
          <w:u w:val="single"/>
          <w:rtl/>
        </w:rPr>
        <w:t>דיליה</w:t>
      </w:r>
    </w:p>
    <w:p w:rsidR="002D71A3" w:rsidRDefault="002D71A3" w:rsidP="002D71A3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[</w:t>
      </w:r>
      <w:r w:rsidRPr="002D71A3">
        <w:rPr>
          <w:rFonts w:cs="David" w:hint="cs"/>
          <w:rtl/>
        </w:rPr>
        <w:t>תגיות:</w:t>
      </w:r>
      <w:r>
        <w:rPr>
          <w:rFonts w:cs="David" w:hint="cs"/>
          <w:rtl/>
        </w:rPr>
        <w:t xml:space="preserve"> זנות, </w:t>
      </w:r>
      <w:r w:rsidR="0046337B">
        <w:rPr>
          <w:rFonts w:cs="David"/>
          <w:rtl/>
        </w:rPr>
        <w:t>אוזבקיסטאן</w:t>
      </w:r>
      <w:r>
        <w:rPr>
          <w:rFonts w:cs="David" w:hint="cs"/>
          <w:rtl/>
        </w:rPr>
        <w:t xml:space="preserve">, 2006] </w:t>
      </w:r>
    </w:p>
    <w:p w:rsidR="002D71A3" w:rsidRDefault="002D71A3" w:rsidP="002D71A3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מבוסס על ראיון עם נציגות המוקד במתקן מיכ"ל, אוגוסט 2006. </w:t>
      </w:r>
    </w:p>
    <w:p w:rsidR="0081761E" w:rsidRDefault="0081761E" w:rsidP="002D71A3">
      <w:pPr>
        <w:spacing w:line="360" w:lineRule="auto"/>
        <w:jc w:val="both"/>
        <w:rPr>
          <w:rFonts w:cs="David"/>
          <w:rtl/>
        </w:rPr>
      </w:pPr>
    </w:p>
    <w:p w:rsidR="002D71A3" w:rsidRDefault="007D3DFE" w:rsidP="009B3459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דיליה</w:t>
      </w:r>
      <w:r w:rsidR="002D71A3">
        <w:rPr>
          <w:rFonts w:cs="David" w:hint="cs"/>
          <w:rtl/>
        </w:rPr>
        <w:t xml:space="preserve"> הגיעה לישראל בסוף 1997, עם בעלה, יהודי. היא נכנסה כתיירת. </w:t>
      </w:r>
      <w:r w:rsidR="009B3459">
        <w:rPr>
          <w:rFonts w:cs="David" w:hint="cs"/>
          <w:rtl/>
        </w:rPr>
        <w:t xml:space="preserve">לאחר שהגיעה לישראל קיבלה אשרת שהייה מסוג א/5, אבל </w:t>
      </w:r>
      <w:r w:rsidR="002D71A3">
        <w:rPr>
          <w:rFonts w:cs="David" w:hint="cs"/>
          <w:rtl/>
        </w:rPr>
        <w:t xml:space="preserve">בשנת 2003 איבדה את דרכונה, שבלעדיו לא יכלה לסיים את תהליך ההתאזרחות. </w:t>
      </w:r>
      <w:r w:rsidR="009B3459">
        <w:rPr>
          <w:rFonts w:cs="David" w:hint="cs"/>
          <w:rtl/>
        </w:rPr>
        <w:t>עורך-דין אמר</w:t>
      </w:r>
      <w:r w:rsidR="002D71A3">
        <w:rPr>
          <w:rFonts w:cs="David" w:hint="cs"/>
          <w:rtl/>
        </w:rPr>
        <w:t xml:space="preserve"> לה שדרכון חדש יעלה כ-2000$, והיא החליטה, אחרי מספר שנים של עבודה בניקיון, לעבוד בזנות כדי להרוויח את הכסף. </w:t>
      </w:r>
    </w:p>
    <w:p w:rsidR="0046337B" w:rsidRDefault="007D3DFE" w:rsidP="009B3459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דיליה</w:t>
      </w:r>
      <w:r w:rsidR="002D71A3">
        <w:rPr>
          <w:rFonts w:cs="David" w:hint="cs"/>
          <w:rtl/>
        </w:rPr>
        <w:t xml:space="preserve"> עבדה במכון בדרום תל-אביב. </w:t>
      </w:r>
      <w:r w:rsidR="0046337B">
        <w:rPr>
          <w:rFonts w:cs="David"/>
          <w:rtl/>
        </w:rPr>
        <w:t>בחודשיים הראשונים עבדה מספר 'סביר' של שעות ביממה</w:t>
      </w:r>
      <w:r w:rsidR="002D71A3">
        <w:rPr>
          <w:rFonts w:cs="David" w:hint="cs"/>
          <w:rtl/>
        </w:rPr>
        <w:t xml:space="preserve">, קיבלה בין 8 ל-10 לקוחות ביום, וקיבלה חצי ממה ששילמו </w:t>
      </w:r>
      <w:r w:rsidR="002D71A3">
        <w:rPr>
          <w:rFonts w:cs="David"/>
          <w:rtl/>
        </w:rPr>
        <w:t>–</w:t>
      </w:r>
      <w:r w:rsidR="002D71A3">
        <w:rPr>
          <w:rFonts w:cs="David" w:hint="cs"/>
          <w:rtl/>
        </w:rPr>
        <w:t xml:space="preserve"> הלקוחות היו משלמים 140 ש"ח לחצי שעה, והיא קיבלה 75. בעל המקום היה קונה לה אוכל וקונדומים. </w:t>
      </w:r>
      <w:r w:rsidR="0046337B">
        <w:rPr>
          <w:rFonts w:cs="David"/>
          <w:rtl/>
        </w:rPr>
        <w:t xml:space="preserve">בארבעת החודשים האחרונים, לאחר שבעל הבית גרם לה להתמכר באופן הדרגתי לסמים, הוא התחיל לשלם לה 1000$ בחודש, והעביד אותה כמעט 24 שעות ביממה (כ – 20 לקוחות ביום). </w:t>
      </w:r>
      <w:r w:rsidR="002D71A3">
        <w:rPr>
          <w:rFonts w:cs="David" w:hint="cs"/>
          <w:rtl/>
        </w:rPr>
        <w:t xml:space="preserve">לדבריה, בעל המקום גרם לנשים להתמכר לאט לסמים באופן קבוע. הוא היה קונה לנשים קריסטל והרואין, והן עבדו. בעל המכון הפחיד אותה שיסגיר אותה למשטרה בשל שהייתה הבלתי חוקית. </w:t>
      </w:r>
      <w:r w:rsidR="0046337B">
        <w:rPr>
          <w:rFonts w:cs="David"/>
          <w:rtl/>
        </w:rPr>
        <w:t xml:space="preserve">בעל הבית </w:t>
      </w:r>
      <w:r w:rsidR="009B3459">
        <w:rPr>
          <w:rFonts w:cs="David" w:hint="cs"/>
          <w:rtl/>
        </w:rPr>
        <w:t xml:space="preserve">נהג להכות את </w:t>
      </w:r>
      <w:r>
        <w:rPr>
          <w:rFonts w:cs="David" w:hint="cs"/>
          <w:rtl/>
        </w:rPr>
        <w:t>דיליה</w:t>
      </w:r>
      <w:r w:rsidR="009B3459">
        <w:rPr>
          <w:rFonts w:cs="David"/>
          <w:rtl/>
        </w:rPr>
        <w:t xml:space="preserve">, </w:t>
      </w:r>
      <w:r w:rsidR="009B3459">
        <w:rPr>
          <w:rFonts w:cs="David" w:hint="cs"/>
          <w:rtl/>
        </w:rPr>
        <w:t xml:space="preserve">ובזמן הראיון שנערך לה בכלא עדיין היה </w:t>
      </w:r>
      <w:r w:rsidR="0046337B">
        <w:rPr>
          <w:rFonts w:cs="David"/>
          <w:rtl/>
        </w:rPr>
        <w:t xml:space="preserve">לה </w:t>
      </w:r>
      <w:r w:rsidR="009B3459">
        <w:rPr>
          <w:rFonts w:cs="David" w:hint="cs"/>
          <w:rtl/>
        </w:rPr>
        <w:t>'</w:t>
      </w:r>
      <w:r w:rsidR="0046337B">
        <w:rPr>
          <w:rFonts w:cs="David"/>
          <w:rtl/>
        </w:rPr>
        <w:t>פנס</w:t>
      </w:r>
      <w:r w:rsidR="009B3459">
        <w:rPr>
          <w:rFonts w:cs="David" w:hint="cs"/>
          <w:rtl/>
        </w:rPr>
        <w:t>'</w:t>
      </w:r>
      <w:r w:rsidR="0046337B">
        <w:rPr>
          <w:rFonts w:cs="David"/>
          <w:rtl/>
        </w:rPr>
        <w:t xml:space="preserve"> בעין – </w:t>
      </w:r>
      <w:r w:rsidR="009B3459">
        <w:rPr>
          <w:rFonts w:cs="David" w:hint="cs"/>
          <w:rtl/>
        </w:rPr>
        <w:t>כתוצאה</w:t>
      </w:r>
      <w:r w:rsidR="0046337B">
        <w:rPr>
          <w:rFonts w:cs="David"/>
          <w:rtl/>
        </w:rPr>
        <w:t xml:space="preserve"> </w:t>
      </w:r>
      <w:r w:rsidR="009B3459">
        <w:rPr>
          <w:rFonts w:cs="David" w:hint="cs"/>
          <w:rtl/>
        </w:rPr>
        <w:t>מה</w:t>
      </w:r>
      <w:r w:rsidR="0046337B">
        <w:rPr>
          <w:rFonts w:cs="David"/>
          <w:rtl/>
        </w:rPr>
        <w:t xml:space="preserve">מכות שקיבלה ממנו כשרצה להבהיר לה שעליה 'לעשות ללקוחות יותר דברים'. </w:t>
      </w:r>
      <w:r w:rsidR="002D71A3">
        <w:rPr>
          <w:rFonts w:cs="David" w:hint="cs"/>
          <w:rtl/>
        </w:rPr>
        <w:t xml:space="preserve">הנשים לא היו סגורות במכון, ויכלו לעזוב, אך </w:t>
      </w:r>
      <w:r>
        <w:rPr>
          <w:rFonts w:cs="David" w:hint="cs"/>
          <w:rtl/>
        </w:rPr>
        <w:t>דיליה</w:t>
      </w:r>
      <w:r w:rsidR="002D71A3">
        <w:rPr>
          <w:rFonts w:cs="David" w:hint="cs"/>
          <w:rtl/>
        </w:rPr>
        <w:t xml:space="preserve"> הסבירה שבפועל לא</w:t>
      </w:r>
      <w:r w:rsidR="0046337B">
        <w:rPr>
          <w:rFonts w:cs="David"/>
          <w:rtl/>
        </w:rPr>
        <w:t xml:space="preserve"> הייתה מסוגלת לעזוב כיוון שהיא מכורה לסמים.</w:t>
      </w:r>
      <w:r w:rsidR="00BA6FF6">
        <w:rPr>
          <w:rFonts w:cs="David" w:hint="cs"/>
          <w:rtl/>
        </w:rPr>
        <w:t xml:space="preserve"> היא השתמשה בכמויות של קוקאין והרואין באופן קבוע.</w:t>
      </w:r>
      <w:r w:rsidR="0046337B">
        <w:rPr>
          <w:rFonts w:cs="David"/>
          <w:rtl/>
        </w:rPr>
        <w:t xml:space="preserve"> בהתחלה, כשרק הגיעה למכון, הכל היה בסדר והיא לא חשדה שזה מה שיקרה </w:t>
      </w:r>
      <w:r w:rsidR="00BA6FF6">
        <w:rPr>
          <w:rFonts w:cs="David" w:hint="cs"/>
          <w:rtl/>
        </w:rPr>
        <w:t xml:space="preserve">לה. </w:t>
      </w:r>
    </w:p>
    <w:p w:rsidR="0046337B" w:rsidRDefault="009B3459" w:rsidP="009B3459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בשנת 2004 נשלח בעלה של </w:t>
      </w:r>
      <w:r w:rsidR="007D3DFE">
        <w:rPr>
          <w:rFonts w:cs="David" w:hint="cs"/>
          <w:rtl/>
        </w:rPr>
        <w:t>דיליה</w:t>
      </w:r>
      <w:r>
        <w:rPr>
          <w:rFonts w:cs="David" w:hint="cs"/>
          <w:rtl/>
        </w:rPr>
        <w:t xml:space="preserve"> לשנתיים מאסר. זמן קצר לפני שנעצרה הוא השתחרר </w:t>
      </w:r>
      <w:r w:rsidR="00BA6FF6">
        <w:rPr>
          <w:rFonts w:cs="David" w:hint="cs"/>
          <w:rtl/>
        </w:rPr>
        <w:t xml:space="preserve">מהכלא, </w:t>
      </w:r>
      <w:r w:rsidR="0046337B">
        <w:rPr>
          <w:rFonts w:cs="David"/>
          <w:rtl/>
        </w:rPr>
        <w:t>אך בגלל בעיות כלכליות הם עוד לא הספיקו לשכור דירה ביחד</w:t>
      </w:r>
      <w:r w:rsidR="00BA6FF6">
        <w:rPr>
          <w:rFonts w:cs="David" w:hint="cs"/>
          <w:rtl/>
        </w:rPr>
        <w:t xml:space="preserve"> - </w:t>
      </w:r>
      <w:r w:rsidR="0046337B">
        <w:rPr>
          <w:rFonts w:cs="David"/>
          <w:rtl/>
        </w:rPr>
        <w:t>היא המשיכה לגור במכון, והוא גר אצל אחיו</w:t>
      </w:r>
      <w:r w:rsidR="00BA6FF6">
        <w:rPr>
          <w:rFonts w:cs="David" w:hint="cs"/>
          <w:rtl/>
        </w:rPr>
        <w:t>, ועל</w:t>
      </w:r>
      <w:r w:rsidR="0046337B">
        <w:rPr>
          <w:rFonts w:cs="David"/>
          <w:rtl/>
        </w:rPr>
        <w:t xml:space="preserve"> כן, לא אפשרו להם להמשיך בהליך</w:t>
      </w:r>
      <w:r w:rsidR="00BA6FF6">
        <w:rPr>
          <w:rFonts w:cs="David" w:hint="cs"/>
          <w:rtl/>
        </w:rPr>
        <w:t xml:space="preserve"> לקבלת מעמד</w:t>
      </w:r>
      <w:r w:rsidR="0046337B">
        <w:rPr>
          <w:rFonts w:cs="David"/>
          <w:rtl/>
        </w:rPr>
        <w:t xml:space="preserve">. </w:t>
      </w:r>
      <w:r w:rsidR="00BA6FF6">
        <w:rPr>
          <w:rFonts w:cs="David" w:hint="cs"/>
          <w:rtl/>
        </w:rPr>
        <w:t xml:space="preserve">היא נעצרה במכון בשתיים בלילה, ככל הנראה בסוף אוגוסט, עם אישה נוספת, ונלקחה למשטרת ההגירה בחולון, שם אמרו לה שעליה לטוס חזרה הבייתה, בלי לחקור אותה. </w:t>
      </w:r>
    </w:p>
    <w:p w:rsidR="00224BDE" w:rsidRDefault="00DA7654" w:rsidP="0046337B"/>
    <w:sectPr w:rsidR="00224B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7B"/>
    <w:rsid w:val="000221E9"/>
    <w:rsid w:val="002D71A3"/>
    <w:rsid w:val="002E5504"/>
    <w:rsid w:val="003E6D14"/>
    <w:rsid w:val="0046337B"/>
    <w:rsid w:val="00697450"/>
    <w:rsid w:val="00744C3E"/>
    <w:rsid w:val="007D3DFE"/>
    <w:rsid w:val="0081761E"/>
    <w:rsid w:val="008725D2"/>
    <w:rsid w:val="00903C47"/>
    <w:rsid w:val="009B3459"/>
    <w:rsid w:val="00AA6744"/>
    <w:rsid w:val="00BA6FF6"/>
    <w:rsid w:val="00BE2E62"/>
    <w:rsid w:val="00CF4339"/>
    <w:rsid w:val="00D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F811E-E0A2-4256-A815-FF166A9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7B"/>
    <w:pPr>
      <w:bidi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Emi Saar</cp:lastModifiedBy>
  <cp:revision>2</cp:revision>
  <dcterms:created xsi:type="dcterms:W3CDTF">2019-01-08T08:15:00Z</dcterms:created>
  <dcterms:modified xsi:type="dcterms:W3CDTF">2019-01-08T08:15:00Z</dcterms:modified>
</cp:coreProperties>
</file>